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7" w:rsidRPr="000B56D7" w:rsidRDefault="000B56D7" w:rsidP="00316562">
      <w:pPr>
        <w:jc w:val="center"/>
        <w:rPr>
          <w:b/>
          <w:sz w:val="44"/>
          <w:szCs w:val="44"/>
        </w:rPr>
      </w:pPr>
      <w:r w:rsidRPr="000B56D7">
        <w:rPr>
          <w:rFonts w:hint="eastAsia"/>
          <w:b/>
          <w:sz w:val="44"/>
          <w:szCs w:val="44"/>
        </w:rPr>
        <w:t>浙江日报报业集团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0D292E" w:rsidRPr="000D292E">
        <w:rPr>
          <w:rFonts w:asciiTheme="minorEastAsia" w:hAnsiTheme="minorEastAsia" w:hint="eastAsia"/>
          <w:sz w:val="32"/>
          <w:szCs w:val="32"/>
          <w:u w:val="single"/>
        </w:rPr>
        <w:t xml:space="preserve">ZBJT-202304-016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0D292E" w:rsidRPr="000D292E">
        <w:rPr>
          <w:rFonts w:asciiTheme="minorEastAsia" w:hAnsiTheme="minorEastAsia" w:hint="eastAsia"/>
          <w:sz w:val="32"/>
          <w:szCs w:val="32"/>
          <w:u w:val="single"/>
        </w:rPr>
        <w:t>老大楼网络线路改造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30055A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3C31D4">
        <w:rPr>
          <w:rFonts w:asciiTheme="minorEastAsia" w:hAnsiTheme="minorEastAsia"/>
          <w:sz w:val="32"/>
          <w:szCs w:val="32"/>
          <w:u w:val="single"/>
        </w:rPr>
        <w:t>4</w:t>
      </w:r>
      <w:bookmarkStart w:id="0" w:name="_GoBack"/>
      <w:bookmarkEnd w:id="0"/>
      <w:r w:rsidR="0030055A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87" w:rsidRDefault="00185287" w:rsidP="00B5681C">
      <w:r>
        <w:separator/>
      </w:r>
    </w:p>
  </w:endnote>
  <w:endnote w:type="continuationSeparator" w:id="0">
    <w:p w:rsidR="00185287" w:rsidRDefault="00185287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87" w:rsidRDefault="00185287" w:rsidP="00B5681C">
      <w:r>
        <w:separator/>
      </w:r>
    </w:p>
  </w:footnote>
  <w:footnote w:type="continuationSeparator" w:id="0">
    <w:p w:rsidR="00185287" w:rsidRDefault="00185287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56D7"/>
    <w:rsid w:val="000B7437"/>
    <w:rsid w:val="000D2903"/>
    <w:rsid w:val="000D292E"/>
    <w:rsid w:val="000D357C"/>
    <w:rsid w:val="000E0AC9"/>
    <w:rsid w:val="000F1B04"/>
    <w:rsid w:val="00100B97"/>
    <w:rsid w:val="0010673E"/>
    <w:rsid w:val="00114E47"/>
    <w:rsid w:val="00172158"/>
    <w:rsid w:val="00183F3C"/>
    <w:rsid w:val="00185287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0055A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C31D4"/>
    <w:rsid w:val="003E6ED9"/>
    <w:rsid w:val="003F32FA"/>
    <w:rsid w:val="003F5FB4"/>
    <w:rsid w:val="004023C9"/>
    <w:rsid w:val="004120D0"/>
    <w:rsid w:val="0041349C"/>
    <w:rsid w:val="0041373B"/>
    <w:rsid w:val="00425A1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46024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21055"/>
    <w:rsid w:val="00D328B3"/>
    <w:rsid w:val="00D440BD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13E6"/>
    <w:rsid w:val="00FA5607"/>
    <w:rsid w:val="00FB6433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0D36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46</cp:revision>
  <cp:lastPrinted>2019-08-30T08:07:00Z</cp:lastPrinted>
  <dcterms:created xsi:type="dcterms:W3CDTF">2022-06-22T09:06:00Z</dcterms:created>
  <dcterms:modified xsi:type="dcterms:W3CDTF">2023-04-26T01:54:00Z</dcterms:modified>
</cp:coreProperties>
</file>